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5D5F2" w14:textId="77777777" w:rsidR="005E47FD" w:rsidRDefault="005E47FD" w:rsidP="00183B4C">
      <w:pPr>
        <w:rPr>
          <w:b/>
          <w:bCs/>
        </w:rPr>
      </w:pPr>
    </w:p>
    <w:p w14:paraId="30B47B18" w14:textId="1D0456E2" w:rsidR="00183B4C" w:rsidRPr="00DC4E76" w:rsidRDefault="00183B4C" w:rsidP="00183B4C">
      <w:pPr>
        <w:rPr>
          <w:b/>
          <w:bCs/>
        </w:rPr>
      </w:pPr>
      <w:r w:rsidRPr="00DC4E76">
        <w:rPr>
          <w:b/>
          <w:bCs/>
        </w:rPr>
        <w:t xml:space="preserve">PTC.5 </w:t>
      </w:r>
      <w:r w:rsidR="00554FF6" w:rsidRPr="00DC4E76">
        <w:rPr>
          <w:b/>
          <w:bCs/>
        </w:rPr>
        <w:tab/>
      </w:r>
      <w:r w:rsidRPr="00DC4E76">
        <w:rPr>
          <w:b/>
          <w:bCs/>
        </w:rPr>
        <w:t>Fläktluftkylare</w:t>
      </w:r>
      <w:r w:rsidR="00554FF6" w:rsidRPr="00DC4E76">
        <w:rPr>
          <w:b/>
          <w:bCs/>
        </w:rPr>
        <w:tab/>
      </w:r>
    </w:p>
    <w:p w14:paraId="1448391A" w14:textId="1DB8F292" w:rsidR="00931484" w:rsidRDefault="00183B4C" w:rsidP="00554FF6">
      <w:pPr>
        <w:spacing w:line="240" w:lineRule="auto"/>
      </w:pPr>
      <w:r w:rsidRPr="00554FF6">
        <w:t>Fläktkonvektor av Vasatherms (</w:t>
      </w:r>
      <w:proofErr w:type="spellStart"/>
      <w:r w:rsidRPr="00554FF6">
        <w:t>tel</w:t>
      </w:r>
      <w:proofErr w:type="spellEnd"/>
      <w:r w:rsidRPr="00554FF6">
        <w:t xml:space="preserve"> 08-556 50 730) typ </w:t>
      </w:r>
      <w:r w:rsidR="002E46C6">
        <w:t xml:space="preserve">MAXI </w:t>
      </w:r>
      <w:r w:rsidR="008A126C">
        <w:t>1</w:t>
      </w:r>
      <w:r w:rsidR="005E47FD">
        <w:t>2</w:t>
      </w:r>
      <w:r w:rsidR="001A0102">
        <w:t>-EC</w:t>
      </w:r>
      <w:r w:rsidRPr="00554FF6">
        <w:t xml:space="preserve"> i följande utförande:</w:t>
      </w:r>
    </w:p>
    <w:p w14:paraId="3D5B4A19" w14:textId="7CB08344" w:rsidR="005A5203" w:rsidRDefault="00931484" w:rsidP="00554FF6">
      <w:pPr>
        <w:spacing w:line="240" w:lineRule="auto"/>
      </w:pPr>
      <w:r>
        <w:t>-</w:t>
      </w:r>
      <w:r w:rsidR="002E46C6">
        <w:t>I naket vitlackerat plåtutförande för synligt montage tak</w:t>
      </w:r>
      <w:r w:rsidR="001A0102">
        <w:t>/vägg</w:t>
      </w:r>
      <w:r w:rsidR="005A5203">
        <w:t xml:space="preserve">. </w:t>
      </w:r>
    </w:p>
    <w:p w14:paraId="701B1C9B" w14:textId="5A964ED8" w:rsidR="005A5203" w:rsidRDefault="005A5203" w:rsidP="00FE6F95">
      <w:pPr>
        <w:spacing w:line="240" w:lineRule="auto"/>
      </w:pPr>
      <w:r>
        <w:t>-</w:t>
      </w:r>
      <w:r w:rsidR="00931484">
        <w:t xml:space="preserve">Basenhet </w:t>
      </w:r>
      <w:r w:rsidR="007042F4">
        <w:t xml:space="preserve">med </w:t>
      </w:r>
      <w:r w:rsidR="00183B4C" w:rsidRPr="00554FF6">
        <w:t>kylbatteri</w:t>
      </w:r>
      <w:r w:rsidR="00931484">
        <w:t xml:space="preserve"> med gemensam</w:t>
      </w:r>
      <w:r w:rsidR="00183B4C" w:rsidRPr="00554FF6">
        <w:t xml:space="preserve"> ansl. DN</w:t>
      </w:r>
      <w:r w:rsidR="008A126C">
        <w:t>40</w:t>
      </w:r>
      <w:r w:rsidR="00183B4C" w:rsidRPr="00554FF6">
        <w:t xml:space="preserve"> (inkl</w:t>
      </w:r>
      <w:r w:rsidR="009B15FF">
        <w:t>.</w:t>
      </w:r>
      <w:r w:rsidR="00183B4C" w:rsidRPr="00554FF6">
        <w:t xml:space="preserve"> luftnippel)</w:t>
      </w:r>
    </w:p>
    <w:p w14:paraId="4FB09E6F" w14:textId="48CA33AD" w:rsidR="005A5203" w:rsidRDefault="005A5203" w:rsidP="00FE6F95">
      <w:pPr>
        <w:spacing w:line="240" w:lineRule="auto"/>
      </w:pPr>
      <w:r>
        <w:t>-I</w:t>
      </w:r>
      <w:r w:rsidR="00FE6F95">
        <w:t>ntegrerad</w:t>
      </w:r>
      <w:r w:rsidR="00EF113E">
        <w:t xml:space="preserve"> dropplåt</w:t>
      </w:r>
      <w:r w:rsidR="00931484">
        <w:t xml:space="preserve"> </w:t>
      </w:r>
      <w:r w:rsidR="002E46C6">
        <w:t>för anslutning (Ø 30mm) till dräneringsledning med självfall</w:t>
      </w:r>
    </w:p>
    <w:p w14:paraId="4911684E" w14:textId="1676CD9E" w:rsidR="005A5203" w:rsidRDefault="005A5203" w:rsidP="00FE6F95">
      <w:pPr>
        <w:spacing w:line="240" w:lineRule="auto"/>
      </w:pPr>
      <w:r>
        <w:t>-</w:t>
      </w:r>
      <w:r w:rsidR="002E46C6">
        <w:t>L</w:t>
      </w:r>
      <w:r w:rsidR="00183B4C" w:rsidRPr="00554FF6">
        <w:t>ågenergimotor av EC-typ</w:t>
      </w:r>
      <w:r>
        <w:t xml:space="preserve"> </w:t>
      </w:r>
    </w:p>
    <w:p w14:paraId="53AEF241" w14:textId="2C7B5310" w:rsidR="005A5203" w:rsidRDefault="005A5203" w:rsidP="00FE6F95">
      <w:pPr>
        <w:spacing w:line="240" w:lineRule="auto"/>
      </w:pPr>
      <w:r>
        <w:t>-K</w:t>
      </w:r>
      <w:r w:rsidR="0069429A">
        <w:t>opplingsplint MRS</w:t>
      </w:r>
      <w:r w:rsidR="002E46C6">
        <w:t>5</w:t>
      </w:r>
      <w:r w:rsidR="0069429A">
        <w:t xml:space="preserve"> </w:t>
      </w:r>
      <w:r w:rsidR="00183B4C" w:rsidRPr="00554FF6">
        <w:t xml:space="preserve">för elanslutning </w:t>
      </w:r>
      <w:r w:rsidR="0069429A">
        <w:t>230 Volt 1</w:t>
      </w:r>
      <w:r w:rsidR="00183B4C" w:rsidRPr="00554FF6">
        <w:t>-fas</w:t>
      </w:r>
      <w:r>
        <w:t xml:space="preserve"> </w:t>
      </w:r>
    </w:p>
    <w:p w14:paraId="28FFF8AA" w14:textId="5F13B72F" w:rsidR="009A203A" w:rsidRDefault="002E46C6" w:rsidP="009A203A">
      <w:pPr>
        <w:spacing w:line="240" w:lineRule="auto"/>
      </w:pPr>
      <w:r>
        <w:t>-</w:t>
      </w:r>
      <w:r w:rsidR="008002A1">
        <w:t>Easy Access</w:t>
      </w:r>
      <w:r>
        <w:t xml:space="preserve"> rengöringsbart filter</w:t>
      </w:r>
    </w:p>
    <w:p w14:paraId="41DFE438" w14:textId="1E18A37E" w:rsidR="00931484" w:rsidRDefault="00931484" w:rsidP="00FE6F95">
      <w:pPr>
        <w:spacing w:line="240" w:lineRule="auto"/>
      </w:pPr>
      <w:r>
        <w:t>-</w:t>
      </w:r>
      <w:r w:rsidR="002E46C6">
        <w:t>Galler PG-5 på utloppet</w:t>
      </w:r>
    </w:p>
    <w:p w14:paraId="02635766" w14:textId="77777777" w:rsidR="009B15FF" w:rsidRDefault="009B15FF" w:rsidP="009B15FF">
      <w:pPr>
        <w:spacing w:line="240" w:lineRule="auto"/>
      </w:pPr>
      <w:r>
        <w:t xml:space="preserve">-Dimensionerande data är vid följande styrsignaler L/M/H </w:t>
      </w:r>
    </w:p>
    <w:p w14:paraId="381C8A6B" w14:textId="77777777" w:rsidR="009B15FF" w:rsidRPr="00931484" w:rsidRDefault="009B15FF" w:rsidP="009B15FF">
      <w:pPr>
        <w:rPr>
          <w:rFonts w:cstheme="minorHAnsi"/>
          <w:szCs w:val="24"/>
        </w:rPr>
      </w:pPr>
      <w:r w:rsidRPr="00931484">
        <w:rPr>
          <w:rFonts w:cstheme="minorHAnsi"/>
          <w:szCs w:val="24"/>
        </w:rPr>
        <w:t>-</w:t>
      </w:r>
      <w:r w:rsidRPr="00137885">
        <w:rPr>
          <w:rFonts w:cstheme="minorHAnsi"/>
          <w:b/>
          <w:bCs/>
          <w:szCs w:val="24"/>
        </w:rPr>
        <w:t>Tillbehör</w:t>
      </w:r>
      <w:r>
        <w:rPr>
          <w:rFonts w:cstheme="minorHAnsi"/>
          <w:szCs w:val="24"/>
        </w:rPr>
        <w:t xml:space="preserve">: </w:t>
      </w:r>
      <w:r w:rsidRPr="00931484">
        <w:rPr>
          <w:rFonts w:cstheme="minorHAnsi"/>
          <w:szCs w:val="24"/>
        </w:rPr>
        <w:t xml:space="preserve">Styrpaket </w:t>
      </w:r>
      <w:r>
        <w:rPr>
          <w:rFonts w:cstheme="minorHAnsi"/>
          <w:szCs w:val="24"/>
        </w:rPr>
        <w:t xml:space="preserve">IQC </w:t>
      </w:r>
      <w:r w:rsidRPr="00931484">
        <w:rPr>
          <w:rFonts w:cstheme="minorHAnsi"/>
          <w:szCs w:val="24"/>
        </w:rPr>
        <w:t>innehållande; Styrutrustning typ Regin RC-C3DFOC för styrning av 2-vägs styrventil</w:t>
      </w:r>
      <w:r>
        <w:rPr>
          <w:rFonts w:cstheme="minorHAnsi"/>
          <w:szCs w:val="24"/>
        </w:rPr>
        <w:t xml:space="preserve"> TBV-C </w:t>
      </w:r>
      <w:r w:rsidRPr="00931484">
        <w:rPr>
          <w:rFonts w:cstheme="minorHAnsi"/>
          <w:szCs w:val="24"/>
        </w:rPr>
        <w:t>med ställdon, i sekvens med fläkthastighet (inkl. trafo)</w:t>
      </w:r>
    </w:p>
    <w:p w14:paraId="593CEC64" w14:textId="77777777" w:rsidR="00183B4C" w:rsidRPr="00183B4C" w:rsidRDefault="00183B4C" w:rsidP="00183B4C"/>
    <w:p w14:paraId="34B87FD6" w14:textId="0B4B544E" w:rsidR="00183B4C" w:rsidRPr="00B7554B" w:rsidRDefault="00183B4C" w:rsidP="00183B4C">
      <w:pPr>
        <w:rPr>
          <w:b/>
          <w:bCs/>
        </w:rPr>
      </w:pPr>
      <w:r w:rsidRPr="00B7554B">
        <w:rPr>
          <w:b/>
          <w:bCs/>
        </w:rPr>
        <w:t>Aggregat</w:t>
      </w:r>
      <w:r w:rsidRPr="00B7554B">
        <w:rPr>
          <w:b/>
          <w:bCs/>
        </w:rPr>
        <w:tab/>
      </w:r>
      <w:r w:rsidRPr="00B7554B">
        <w:rPr>
          <w:b/>
          <w:bCs/>
        </w:rPr>
        <w:tab/>
      </w:r>
      <w:r w:rsidR="00B7554B">
        <w:rPr>
          <w:b/>
          <w:bCs/>
        </w:rPr>
        <w:tab/>
      </w:r>
      <w:r w:rsidR="00D3400A">
        <w:rPr>
          <w:b/>
          <w:bCs/>
        </w:rPr>
        <w:tab/>
      </w:r>
      <w:r w:rsidR="002E46C6">
        <w:rPr>
          <w:b/>
          <w:bCs/>
        </w:rPr>
        <w:t>MAXI</w:t>
      </w:r>
      <w:r w:rsidR="00931484">
        <w:rPr>
          <w:b/>
          <w:bCs/>
        </w:rPr>
        <w:t xml:space="preserve"> </w:t>
      </w:r>
      <w:r w:rsidR="008A126C">
        <w:rPr>
          <w:b/>
          <w:bCs/>
        </w:rPr>
        <w:t>1</w:t>
      </w:r>
      <w:r w:rsidR="005E47FD">
        <w:rPr>
          <w:b/>
          <w:bCs/>
        </w:rPr>
        <w:t>2</w:t>
      </w:r>
      <w:r w:rsidR="002E46C6">
        <w:rPr>
          <w:b/>
          <w:bCs/>
        </w:rPr>
        <w:t>/6R</w:t>
      </w:r>
      <w:r w:rsidR="00931484">
        <w:rPr>
          <w:b/>
          <w:bCs/>
        </w:rPr>
        <w:t>-EC</w:t>
      </w:r>
      <w:r w:rsidR="0069429A">
        <w:rPr>
          <w:b/>
          <w:bCs/>
        </w:rPr>
        <w:t xml:space="preserve"> </w:t>
      </w:r>
    </w:p>
    <w:p w14:paraId="09D1B085" w14:textId="4B173FC7" w:rsidR="00B7554B" w:rsidRDefault="00183B4C" w:rsidP="00183B4C">
      <w:r>
        <w:t>Kyleffekt total</w:t>
      </w:r>
      <w:r w:rsidR="0069429A">
        <w:t xml:space="preserve"> k</w:t>
      </w:r>
      <w:r>
        <w:t>W</w:t>
      </w:r>
      <w:r w:rsidR="00D3400A">
        <w:tab/>
      </w:r>
      <w:r>
        <w:tab/>
      </w:r>
      <w:r w:rsidR="00B7554B">
        <w:t>L/M/H</w:t>
      </w:r>
      <w:r w:rsidR="00D3400A">
        <w:tab/>
      </w:r>
    </w:p>
    <w:p w14:paraId="13D02D1B" w14:textId="55F69A4C" w:rsidR="00B7554B" w:rsidRDefault="00B7554B" w:rsidP="00183B4C">
      <w:r>
        <w:t xml:space="preserve">Kyleffekt sensibel </w:t>
      </w:r>
      <w:r w:rsidR="0069429A">
        <w:t>k</w:t>
      </w:r>
      <w:r>
        <w:t>W</w:t>
      </w:r>
      <w:r>
        <w:tab/>
      </w:r>
      <w:r w:rsidR="00D3400A">
        <w:tab/>
      </w:r>
      <w:r>
        <w:t>L/M/H</w:t>
      </w:r>
      <w:r w:rsidR="00D3400A">
        <w:tab/>
      </w:r>
    </w:p>
    <w:p w14:paraId="2DD3064F" w14:textId="708A29C0" w:rsidR="00B7554B" w:rsidRDefault="00B7554B" w:rsidP="00183B4C">
      <w:r>
        <w:t>KB in/ut °C</w:t>
      </w:r>
      <w:r>
        <w:tab/>
      </w:r>
      <w:r>
        <w:tab/>
      </w:r>
      <w:r w:rsidR="00D3400A">
        <w:tab/>
      </w:r>
      <w:r>
        <w:t>L/M/H</w:t>
      </w:r>
      <w:r w:rsidR="00D3400A">
        <w:tab/>
      </w:r>
    </w:p>
    <w:p w14:paraId="1E5841BD" w14:textId="7F70AA46" w:rsidR="00B7554B" w:rsidRDefault="00B7554B" w:rsidP="00183B4C">
      <w:r>
        <w:t>KB-flöde l/s</w:t>
      </w:r>
      <w:r>
        <w:tab/>
      </w:r>
      <w:r>
        <w:tab/>
      </w:r>
      <w:r>
        <w:tab/>
      </w:r>
      <w:r w:rsidR="00D3400A">
        <w:tab/>
      </w:r>
    </w:p>
    <w:p w14:paraId="3431AF6A" w14:textId="204145A1" w:rsidR="00B7554B" w:rsidRDefault="00B7554B" w:rsidP="00183B4C">
      <w:r>
        <w:t>Tryckfall kylbatteri kPa</w:t>
      </w:r>
      <w:r>
        <w:tab/>
      </w:r>
      <w:r>
        <w:tab/>
      </w:r>
      <w:r w:rsidR="00D3400A">
        <w:tab/>
      </w:r>
    </w:p>
    <w:p w14:paraId="7306B6BC" w14:textId="71CF83E0" w:rsidR="00B7554B" w:rsidRDefault="00B7554B" w:rsidP="00183B4C">
      <w:r>
        <w:t>Rumstemperatur °C</w:t>
      </w:r>
      <w:r w:rsidR="00C36183">
        <w:t xml:space="preserve"> / % RH</w:t>
      </w:r>
      <w:r>
        <w:tab/>
      </w:r>
      <w:r w:rsidR="00D3400A">
        <w:tab/>
      </w:r>
    </w:p>
    <w:p w14:paraId="78807E6E" w14:textId="410324AE" w:rsidR="00B7554B" w:rsidRDefault="00B7554B" w:rsidP="00183B4C">
      <w:r>
        <w:t xml:space="preserve">Luftmängd </w:t>
      </w:r>
      <w:r w:rsidR="007042F4">
        <w:t>m³/h</w:t>
      </w:r>
      <w:r>
        <w:tab/>
      </w:r>
      <w:r>
        <w:tab/>
        <w:t>L/M/H</w:t>
      </w:r>
      <w:r w:rsidR="00D3400A">
        <w:tab/>
      </w:r>
    </w:p>
    <w:p w14:paraId="3EB83E50" w14:textId="30A30E3D" w:rsidR="00B7554B" w:rsidRPr="007042F4" w:rsidRDefault="00B7554B" w:rsidP="00183B4C">
      <w:pPr>
        <w:rPr>
          <w:lang w:val="en-US"/>
        </w:rPr>
      </w:pPr>
      <w:r w:rsidRPr="007042F4">
        <w:rPr>
          <w:lang w:val="en-US"/>
        </w:rPr>
        <w:t>Ljudnivå</w:t>
      </w:r>
      <w:r w:rsidR="00554FF6" w:rsidRPr="007042F4">
        <w:rPr>
          <w:lang w:val="en-US"/>
        </w:rPr>
        <w:t xml:space="preserve"> dB(A)</w:t>
      </w:r>
      <w:r w:rsidRPr="007042F4">
        <w:rPr>
          <w:lang w:val="en-US"/>
        </w:rPr>
        <w:t xml:space="preserve"> </w:t>
      </w:r>
      <w:r w:rsidR="00D3400A" w:rsidRPr="007042F4">
        <w:rPr>
          <w:lang w:val="en-US"/>
        </w:rPr>
        <w:t>1</w:t>
      </w:r>
      <w:r w:rsidR="007042F4" w:rsidRPr="007042F4">
        <w:rPr>
          <w:lang w:val="en-US"/>
        </w:rPr>
        <w:t>0m² Sabine</w:t>
      </w:r>
      <w:r w:rsidR="007042F4">
        <w:rPr>
          <w:lang w:val="en-US"/>
        </w:rPr>
        <w:tab/>
      </w:r>
      <w:r w:rsidRPr="007042F4">
        <w:rPr>
          <w:lang w:val="en-US"/>
        </w:rPr>
        <w:tab/>
        <w:t>L/M/H</w:t>
      </w:r>
      <w:r w:rsidR="00D3400A" w:rsidRPr="007042F4">
        <w:rPr>
          <w:lang w:val="en-US"/>
        </w:rPr>
        <w:tab/>
      </w:r>
    </w:p>
    <w:p w14:paraId="3975F7A2" w14:textId="7A660AA1" w:rsidR="00B7554B" w:rsidRDefault="00B7554B" w:rsidP="00183B4C">
      <w:r>
        <w:t>Effektförbrukning Watt</w:t>
      </w:r>
      <w:r>
        <w:tab/>
      </w:r>
      <w:r w:rsidR="00D3400A">
        <w:tab/>
      </w:r>
      <w:r w:rsidR="0069429A">
        <w:t>Högfart</w:t>
      </w:r>
      <w:r>
        <w:tab/>
      </w:r>
      <w:r w:rsidR="007042F4">
        <w:t xml:space="preserve"> </w:t>
      </w:r>
    </w:p>
    <w:p w14:paraId="57250D95" w14:textId="37B2C5D7" w:rsidR="00D3400A" w:rsidRDefault="00D3400A" w:rsidP="00183B4C">
      <w:r>
        <w:t>Märkström A</w:t>
      </w:r>
      <w:r>
        <w:tab/>
      </w:r>
      <w:r>
        <w:tab/>
      </w:r>
      <w:r>
        <w:tab/>
        <w:t>Högfart</w:t>
      </w:r>
      <w:r>
        <w:tab/>
      </w:r>
    </w:p>
    <w:p w14:paraId="7C6DA48A" w14:textId="605C8C9D" w:rsidR="00554FF6" w:rsidRDefault="00554FF6" w:rsidP="00183B4C">
      <w:r>
        <w:t>Vikt kg</w:t>
      </w:r>
      <w:r>
        <w:tab/>
      </w:r>
      <w:r>
        <w:tab/>
      </w:r>
      <w:r>
        <w:tab/>
      </w:r>
      <w:r w:rsidR="00D3400A">
        <w:tab/>
      </w:r>
    </w:p>
    <w:p w14:paraId="5DD2EC3A" w14:textId="3E9E9379" w:rsidR="00D3400A" w:rsidRDefault="00554FF6" w:rsidP="00D3400A">
      <w:r>
        <w:t>Mått</w:t>
      </w:r>
      <w:r w:rsidR="00D3400A">
        <w:t xml:space="preserve"> i mm inkl</w:t>
      </w:r>
      <w:r w:rsidR="009B15FF">
        <w:t>.</w:t>
      </w:r>
      <w:r w:rsidR="00D3400A">
        <w:t xml:space="preserve"> tillbehör</w:t>
      </w:r>
      <w:r w:rsidR="00E319D9">
        <w:t xml:space="preserve"> i luftriktning</w:t>
      </w:r>
      <w:r w:rsidR="00D3400A">
        <w:tab/>
        <w:t>B</w:t>
      </w:r>
      <w:r>
        <w:t>redd</w:t>
      </w:r>
      <w:r w:rsidR="00D3400A">
        <w:tab/>
      </w:r>
      <w:r w:rsidR="008A126C">
        <w:t>1</w:t>
      </w:r>
      <w:r w:rsidR="005E47FD">
        <w:t>120</w:t>
      </w:r>
    </w:p>
    <w:p w14:paraId="4696CAD5" w14:textId="261255BC" w:rsidR="00D3400A" w:rsidRDefault="00D3400A" w:rsidP="00D3400A">
      <w:pPr>
        <w:ind w:left="2608" w:firstLine="1304"/>
      </w:pPr>
      <w:r>
        <w:t xml:space="preserve">Längd </w:t>
      </w:r>
      <w:r w:rsidR="00C65522">
        <w:tab/>
      </w:r>
      <w:r w:rsidR="001279E1">
        <w:t>1</w:t>
      </w:r>
      <w:r w:rsidR="005E47FD">
        <w:t>170</w:t>
      </w:r>
      <w:r w:rsidR="00C65522">
        <w:tab/>
      </w:r>
    </w:p>
    <w:p w14:paraId="59AF7489" w14:textId="63F3DA23" w:rsidR="00183B4C" w:rsidRDefault="00554FF6" w:rsidP="00C65522">
      <w:pPr>
        <w:ind w:left="2608" w:firstLine="1304"/>
      </w:pPr>
      <w:r>
        <w:t>höjd</w:t>
      </w:r>
      <w:r w:rsidR="0069429A">
        <w:tab/>
      </w:r>
      <w:r w:rsidR="008A126C">
        <w:t>4</w:t>
      </w:r>
      <w:r w:rsidR="005E47FD">
        <w:t>4</w:t>
      </w:r>
      <w:r w:rsidR="008A126C">
        <w:t>0</w:t>
      </w:r>
      <w:r w:rsidR="00183B4C">
        <w:tab/>
      </w:r>
      <w:r w:rsidR="00183B4C">
        <w:tab/>
      </w:r>
      <w:r w:rsidR="00183B4C">
        <w:tab/>
      </w:r>
    </w:p>
    <w:sectPr w:rsidR="00183B4C" w:rsidSect="00D3400A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330E8" w14:textId="77777777" w:rsidR="002C60A2" w:rsidRDefault="002C60A2" w:rsidP="00183B4C">
      <w:pPr>
        <w:spacing w:after="0" w:line="240" w:lineRule="auto"/>
      </w:pPr>
      <w:r>
        <w:separator/>
      </w:r>
    </w:p>
  </w:endnote>
  <w:endnote w:type="continuationSeparator" w:id="0">
    <w:p w14:paraId="0B35C3D4" w14:textId="77777777" w:rsidR="002C60A2" w:rsidRDefault="002C60A2" w:rsidP="00183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B7459" w14:textId="77777777" w:rsidR="002C60A2" w:rsidRDefault="002C60A2" w:rsidP="00183B4C">
      <w:pPr>
        <w:spacing w:after="0" w:line="240" w:lineRule="auto"/>
      </w:pPr>
      <w:r>
        <w:separator/>
      </w:r>
    </w:p>
  </w:footnote>
  <w:footnote w:type="continuationSeparator" w:id="0">
    <w:p w14:paraId="78B9CFDB" w14:textId="77777777" w:rsidR="002C60A2" w:rsidRDefault="002C60A2" w:rsidP="00183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0A6E8" w14:textId="3C1CE669" w:rsidR="00183B4C" w:rsidRDefault="002C60A2">
    <w:pPr>
      <w:pStyle w:val="Sidhuvud"/>
    </w:pPr>
    <w:r>
      <w:rPr>
        <w:noProof/>
      </w:rPr>
      <w:object w:dxaOrig="1440" w:dyaOrig="1440" w14:anchorId="3D27B3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margin-left:-.85pt;margin-top:-18.85pt;width:110.3pt;height:40.55pt;z-index:251658240;mso-wrap-edited:f;mso-width-percent:0;mso-height-percent:0;mso-position-horizontal-relative:text;mso-position-vertical-relative:text;mso-width-percent:0;mso-height-percent:0">
          <v:imagedata r:id="rId1" o:title=""/>
        </v:shape>
        <o:OLEObject Type="Embed" ProgID="MSPhotoEd.3" ShapeID="_x0000_s1025" DrawAspect="Content" ObjectID="_1835874694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4C"/>
    <w:rsid w:val="001279E1"/>
    <w:rsid w:val="00165710"/>
    <w:rsid w:val="00183B4C"/>
    <w:rsid w:val="001A0102"/>
    <w:rsid w:val="001D7368"/>
    <w:rsid w:val="0024584B"/>
    <w:rsid w:val="0026409C"/>
    <w:rsid w:val="002948B8"/>
    <w:rsid w:val="002C60A2"/>
    <w:rsid w:val="002E46C6"/>
    <w:rsid w:val="00337B42"/>
    <w:rsid w:val="003465B0"/>
    <w:rsid w:val="003651F4"/>
    <w:rsid w:val="00454303"/>
    <w:rsid w:val="004A28E9"/>
    <w:rsid w:val="00551C8E"/>
    <w:rsid w:val="00554FF6"/>
    <w:rsid w:val="005A5203"/>
    <w:rsid w:val="005E47FD"/>
    <w:rsid w:val="0069429A"/>
    <w:rsid w:val="006C614B"/>
    <w:rsid w:val="007042F4"/>
    <w:rsid w:val="00783247"/>
    <w:rsid w:val="008002A1"/>
    <w:rsid w:val="008669D9"/>
    <w:rsid w:val="00882633"/>
    <w:rsid w:val="008A126C"/>
    <w:rsid w:val="009249C7"/>
    <w:rsid w:val="00931484"/>
    <w:rsid w:val="009A203A"/>
    <w:rsid w:val="009B15FF"/>
    <w:rsid w:val="00A53DF6"/>
    <w:rsid w:val="00B7554B"/>
    <w:rsid w:val="00B860E2"/>
    <w:rsid w:val="00C36183"/>
    <w:rsid w:val="00C65522"/>
    <w:rsid w:val="00C93B18"/>
    <w:rsid w:val="00CB5F05"/>
    <w:rsid w:val="00D158CB"/>
    <w:rsid w:val="00D3400A"/>
    <w:rsid w:val="00D46D10"/>
    <w:rsid w:val="00DC4E76"/>
    <w:rsid w:val="00DD55D3"/>
    <w:rsid w:val="00E319D9"/>
    <w:rsid w:val="00EB3620"/>
    <w:rsid w:val="00EF113E"/>
    <w:rsid w:val="00F27E5E"/>
    <w:rsid w:val="00F744D5"/>
    <w:rsid w:val="00FE6F95"/>
    <w:rsid w:val="00FF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C69C9"/>
  <w15:chartTrackingRefBased/>
  <w15:docId w15:val="{345FAEF8-38E5-4E1C-AE0D-B543121B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83B4C"/>
  </w:style>
  <w:style w:type="paragraph" w:styleId="Sidfot">
    <w:name w:val="footer"/>
    <w:basedOn w:val="Normal"/>
    <w:link w:val="Sidfot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83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A8067FC5F25E48A62F8273096C0CAA" ma:contentTypeVersion="19" ma:contentTypeDescription="Skapa ett nytt dokument." ma:contentTypeScope="" ma:versionID="b40711613d205470678f3368884e40c6">
  <xsd:schema xmlns:xsd="http://www.w3.org/2001/XMLSchema" xmlns:xs="http://www.w3.org/2001/XMLSchema" xmlns:p="http://schemas.microsoft.com/office/2006/metadata/properties" xmlns:ns2="5cbe4936-4871-448e-a32f-a5ad56655c19" xmlns:ns3="75e14582-318d-4bb6-b036-a4ed8fb51bf2" targetNamespace="http://schemas.microsoft.com/office/2006/metadata/properties" ma:root="true" ma:fieldsID="9fda404d2566e10cfaffeb9c5e8cd927" ns2:_="" ns3:_="">
    <xsd:import namespace="5cbe4936-4871-448e-a32f-a5ad56655c19"/>
    <xsd:import namespace="75e14582-318d-4bb6-b036-a4ed8fb51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e4936-4871-448e-a32f-a5ad56655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103429cf-190c-4960-806e-80f409e3f2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14582-318d-4bb6-b036-a4ed8fb51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bc67e7-8ff2-433b-8431-60dd632b2737}" ma:internalName="TaxCatchAll" ma:showField="CatchAllData" ma:web="75e14582-318d-4bb6-b036-a4ed8fb51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e14582-318d-4bb6-b036-a4ed8fb51bf2" xsi:nil="true"/>
    <lcf76f155ced4ddcb4097134ff3c332f xmlns="5cbe4936-4871-448e-a32f-a5ad56655c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00216B-9133-4090-9EB8-A6F9A9E281C7}"/>
</file>

<file path=customXml/itemProps2.xml><?xml version="1.0" encoding="utf-8"?>
<ds:datastoreItem xmlns:ds="http://schemas.openxmlformats.org/officeDocument/2006/customXml" ds:itemID="{B6C6F609-6773-4ACA-BED4-03A061342B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7B009A-23E4-4B75-8AAA-43B7D65AAA79}">
  <ds:schemaRefs>
    <ds:schemaRef ds:uri="http://schemas.microsoft.com/office/2006/metadata/properties"/>
    <ds:schemaRef ds:uri="http://schemas.microsoft.com/office/infopath/2007/PartnerControls"/>
    <ds:schemaRef ds:uri="75e14582-318d-4bb6-b036-a4ed8fb51bf2"/>
    <ds:schemaRef ds:uri="5cbe4936-4871-448e-a32f-a5ad56655c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Vasatherm</vt:lpstr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Vasatherm</dc:title>
  <dc:subject/>
  <dc:creator>Jonny Van der Bilt</dc:creator>
  <cp:keywords/>
  <dc:description/>
  <cp:lastModifiedBy>Jan Andersson</cp:lastModifiedBy>
  <cp:revision>2</cp:revision>
  <dcterms:created xsi:type="dcterms:W3CDTF">2026-03-24T15:25:00Z</dcterms:created>
  <dcterms:modified xsi:type="dcterms:W3CDTF">2026-03-24T15:25:00Z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0x0101000FA8067FC5F25E48A62F8273096C0CAA</vt:lpwstr>
  </property>
  <property fmtid="{D5CDD505-2E9C-101B-9397-08002B2CF9AE}" pid="3" name="MediaServiceImageTags">
    <vt:lpwstr/>
  </property>
</Properties>
</file>