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22F3C4E0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>SILENT 20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24C2EF6A" w:rsidR="00183B4C" w:rsidRPr="00554FF6" w:rsidRDefault="00183B4C" w:rsidP="00554FF6">
      <w:pPr>
        <w:spacing w:line="240" w:lineRule="auto"/>
      </w:pPr>
      <w:r w:rsidRPr="00554FF6">
        <w:t>-</w:t>
      </w:r>
      <w:r w:rsidR="00A846CD">
        <w:t>I grundutförande f</w:t>
      </w:r>
      <w:r w:rsidR="00B13341">
        <w:t xml:space="preserve">ör </w:t>
      </w:r>
      <w:r w:rsidR="00B67046">
        <w:t>vägg eller tak</w:t>
      </w:r>
      <w:r w:rsidR="00B13341">
        <w:t>montage</w:t>
      </w:r>
      <w:r w:rsidR="00B67046">
        <w:t>.</w:t>
      </w:r>
      <w:r w:rsidR="00B13341">
        <w:t xml:space="preserve"> </w:t>
      </w:r>
    </w:p>
    <w:p w14:paraId="093DBDCD" w14:textId="2A7F9C85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63343834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>ILENT 20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553E8A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30</w:t>
      </w:r>
    </w:p>
    <w:p w14:paraId="3C4272A4" w14:textId="57D10B3A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073260">
        <w:t>895</w:t>
      </w:r>
      <w:r>
        <w:t xml:space="preserve"> </w:t>
      </w:r>
    </w:p>
    <w:p w14:paraId="520C7DE7" w14:textId="24939F22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7967FE">
        <w:t>257</w:t>
      </w:r>
      <w:r>
        <w:tab/>
      </w:r>
    </w:p>
    <w:p w14:paraId="5BE7E6E9" w14:textId="690ECF90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6570D">
        <w:t>425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887547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3465B0"/>
    <w:rsid w:val="003D0F47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A846CD"/>
    <w:rsid w:val="00B13341"/>
    <w:rsid w:val="00B67046"/>
    <w:rsid w:val="00B742A6"/>
    <w:rsid w:val="00B7554B"/>
    <w:rsid w:val="00B860E2"/>
    <w:rsid w:val="00C36183"/>
    <w:rsid w:val="00D52139"/>
    <w:rsid w:val="00DD55D3"/>
    <w:rsid w:val="00E45720"/>
    <w:rsid w:val="00E707AC"/>
    <w:rsid w:val="00EF113E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10</cp:revision>
  <dcterms:created xsi:type="dcterms:W3CDTF">2024-09-26T14:32:00Z</dcterms:created>
  <dcterms:modified xsi:type="dcterms:W3CDTF">2024-09-26T15:02:00Z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